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Module Title__________________________________________      LS Team________________________     Grade level: _________</w:t>
      </w:r>
    </w:p>
    <w:tbl>
      <w:tblPr>
        <w:tblStyle w:val="Table1"/>
        <w:bidiVisual w:val="0"/>
        <w:tblW w:w="13176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588"/>
        <w:gridCol w:w="6588"/>
        <w:tblGridChange w:id="0">
          <w:tblGrid>
            <w:gridCol w:w="6588"/>
            <w:gridCol w:w="6588"/>
          </w:tblGrid>
        </w:tblGridChange>
      </w:tblGrid>
      <w:tr>
        <w:tc>
          <w:tcPr>
            <w:shd w:fill="d9d9d9"/>
          </w:tcPr>
          <w:p w:rsidR="00000000" w:rsidDel="00000000" w:rsidP="00000000" w:rsidRDefault="00000000" w:rsidRPr="00000000">
            <w:pPr>
              <w:pBdr/>
              <w:tabs>
                <w:tab w:val="left" w:pos="2370"/>
              </w:tabs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Lesson #               Title:</w:t>
              <w:tab/>
            </w:r>
          </w:p>
        </w:tc>
        <w:tc>
          <w:tcPr>
            <w:shd w:fill="d9d9d9"/>
          </w:tcPr>
          <w:p w:rsidR="00000000" w:rsidDel="00000000" w:rsidP="00000000" w:rsidRDefault="00000000" w:rsidRPr="00000000">
            <w:pPr>
              <w:pBdr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Number of Minutes: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Mathematical purpose:</w:t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Scientific Purpose: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Materials needed:</w:t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Academic vocabulary: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Common Core Standards (copy and paste):</w:t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Next Generation Science Standards (copy and paste):</w:t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When students are finished they will understand:</w:t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What are teacher questions or prompts?</w:t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What are questions you anticipate students will have?</w:t>
            </w:r>
          </w:p>
        </w:tc>
        <w:tc>
          <w:tcPr/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What are misconceptions students might have?</w:t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20" w:hRule="atLeast"/>
        </w:trPr>
        <w:tc>
          <w:tcPr>
            <w:gridSpan w:val="2"/>
          </w:tcPr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General outline of the lesson:</w:t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bookmarkStart w:colFirst="0" w:colLast="0" w:name="_gjdgxs" w:id="0"/>
            <w:bookmarkEnd w:id="0"/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Supplemental files/resources will follow</w:t>
      </w:r>
    </w:p>
    <w:sectPr>
      <w:headerReference r:id="rId5" w:type="default"/>
      <w:footerReference r:id="rId6" w:type="default"/>
      <w:pgSz w:h="12240" w:w="15840"/>
      <w:pgMar w:bottom="450" w:top="99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Trajan Pro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pBdr/>
      <w:tabs>
        <w:tab w:val="center" w:pos="4680"/>
        <w:tab w:val="right" w:pos="9360"/>
      </w:tabs>
      <w:spacing w:after="720" w:before="0" w:line="240" w:lineRule="auto"/>
      <w:contextualSpacing w:val="0"/>
      <w:jc w:val="right"/>
      <w:rPr>
        <w:rFonts w:ascii="Helvetica Neue" w:cs="Helvetica Neue" w:eastAsia="Helvetica Neue" w:hAnsi="Helvetica Neue"/>
        <w:b w:val="1"/>
        <w:sz w:val="20"/>
        <w:szCs w:val="20"/>
      </w:rPr>
    </w:pPr>
    <w:r w:rsidDel="00000000" w:rsidR="00000000" w:rsidRPr="00000000">
      <w:rPr>
        <w:rFonts w:ascii="Helvetica Neue" w:cs="Helvetica Neue" w:eastAsia="Helvetica Neue" w:hAnsi="Helvetica Neue"/>
        <w:b w:val="1"/>
        <w:sz w:val="20"/>
        <w:szCs w:val="20"/>
        <w:rtl w:val="0"/>
      </w:rPr>
      <w:t xml:space="preserve">DRAFT 3.7.2015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pBdr/>
      <w:tabs>
        <w:tab w:val="center" w:pos="4680"/>
        <w:tab w:val="right" w:pos="9360"/>
      </w:tabs>
      <w:spacing w:after="0" w:before="720" w:line="240" w:lineRule="auto"/>
      <w:contextualSpacing w:val="0"/>
      <w:rPr>
        <w:rFonts w:ascii="Trajan Pro" w:cs="Trajan Pro" w:eastAsia="Trajan Pro" w:hAnsi="Trajan Pro"/>
        <w:b w:val="1"/>
        <w:sz w:val="40"/>
        <w:szCs w:val="40"/>
      </w:rPr>
    </w:pPr>
    <w:r w:rsidDel="00000000" w:rsidR="00000000" w:rsidRPr="00000000">
      <w:rPr>
        <w:rFonts w:ascii="Trajan Pro" w:cs="Trajan Pro" w:eastAsia="Trajan Pro" w:hAnsi="Trajan Pro"/>
        <w:b w:val="1"/>
        <w:sz w:val="40"/>
        <w:szCs w:val="40"/>
        <w:rtl w:val="0"/>
      </w:rPr>
      <w:t xml:space="preserve">HISI - Lesson Outline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pBdr/>
        <w:spacing w:after="20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pBdr/>
      <w:spacing w:after="0" w:line="240" w:lineRule="auto"/>
    </w:pPr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